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1FF1" w:rsidRPr="003455F5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 xml:space="preserve">Aim : Create 2 Virtual Networks :  Vnet_ 1   And   Vnet_2 </w:t>
      </w:r>
    </w:p>
    <w:p w:rsidR="00AD1FF1" w:rsidRPr="003455F5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Creating Two subnets in each Vnet.</w:t>
      </w:r>
    </w:p>
    <w:p w:rsidR="00AD1FF1" w:rsidRPr="003455F5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Creat</w:t>
      </w:r>
      <w:r w:rsidR="00BF389C">
        <w:rPr>
          <w:color w:val="0D0D0D" w:themeColor="text1" w:themeTint="F2"/>
        </w:rPr>
        <w:t>e</w:t>
      </w:r>
      <w:r w:rsidRPr="003455F5">
        <w:rPr>
          <w:color w:val="0D0D0D" w:themeColor="text1" w:themeTint="F2"/>
        </w:rPr>
        <w:t xml:space="preserve"> Virtual Machine of Vnet-1 and Vnet -2</w:t>
      </w:r>
    </w:p>
    <w:p w:rsidR="00575472" w:rsidRPr="003455F5" w:rsidRDefault="00575472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Assign Public IP to both VM In Vnet-1 and Vnet-2</w:t>
      </w:r>
    </w:p>
    <w:p w:rsidR="00575472" w:rsidRPr="003455F5" w:rsidRDefault="00575472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Peer  Vnet-1 and Vnet2</w:t>
      </w:r>
    </w:p>
    <w:p w:rsidR="00575472" w:rsidRPr="003455F5" w:rsidRDefault="00575472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Create a data di</w:t>
      </w:r>
      <w:r w:rsidR="00980B73">
        <w:rPr>
          <w:color w:val="0D0D0D" w:themeColor="text1" w:themeTint="F2"/>
        </w:rPr>
        <w:t>sk and attach</w:t>
      </w:r>
      <w:r w:rsidRPr="003455F5">
        <w:rPr>
          <w:color w:val="0D0D0D" w:themeColor="text1" w:themeTint="F2"/>
        </w:rPr>
        <w:t xml:space="preserve"> to VM-1</w:t>
      </w:r>
    </w:p>
    <w:p w:rsidR="00575472" w:rsidRPr="003455F5" w:rsidRDefault="00575472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 xml:space="preserve">Log on to VM and initialize the disk </w:t>
      </w:r>
    </w:p>
    <w:p w:rsidR="00AD1FF1" w:rsidRDefault="00AD1FF1" w:rsidP="00AD1FF1">
      <w:pPr>
        <w:rPr>
          <w:color w:val="0D0D0D" w:themeColor="text1" w:themeTint="F2"/>
        </w:rPr>
      </w:pPr>
    </w:p>
    <w:p w:rsidR="005F0DA9" w:rsidRDefault="005F0DA9" w:rsidP="00AD1FF1">
      <w:pPr>
        <w:rPr>
          <w:color w:val="0D0D0D" w:themeColor="text1" w:themeTint="F2"/>
        </w:rPr>
      </w:pPr>
      <w:r>
        <w:rPr>
          <w:color w:val="0D0D0D" w:themeColor="text1" w:themeTint="F2"/>
        </w:rPr>
        <w:t>LETS START</w:t>
      </w:r>
    </w:p>
    <w:p w:rsidR="005F0DA9" w:rsidRPr="003455F5" w:rsidRDefault="005F0DA9" w:rsidP="00AD1FF1">
      <w:pPr>
        <w:rPr>
          <w:color w:val="0D0D0D" w:themeColor="text1" w:themeTint="F2"/>
        </w:rPr>
      </w:pPr>
    </w:p>
    <w:p w:rsidR="00AD1FF1" w:rsidRPr="003455F5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 xml:space="preserve"> Step-1:</w:t>
      </w:r>
    </w:p>
    <w:p w:rsidR="003455F5" w:rsidRPr="003455F5" w:rsidRDefault="003455F5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First You must create an Resource group it is optional as Azure provides by default a resource Group</w:t>
      </w:r>
    </w:p>
    <w:p w:rsidR="003455F5" w:rsidRDefault="003455F5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 xml:space="preserve">i.e  </w:t>
      </w:r>
      <w:hyperlink r:id="rId8" w:anchor="@thebrocode87gmail.onmicrosoft.com/resource/subscriptions/c3db4321-fd3f-4972-a594-e114202c8382/resourceGroups/NetworkWatcherRG" w:history="1">
        <w:r w:rsidRPr="003455F5">
          <w:rPr>
            <w:rStyle w:val="Hyperlink"/>
            <w:rFonts w:ascii="Segoe UI" w:hAnsi="Segoe UI" w:cs="Segoe UI"/>
            <w:color w:val="0D0D0D" w:themeColor="text1" w:themeTint="F2"/>
            <w:sz w:val="19"/>
            <w:szCs w:val="19"/>
            <w:shd w:val="clear" w:color="auto" w:fill="E1DFDD"/>
          </w:rPr>
          <w:t>NetworkWatcherRG</w:t>
        </w:r>
      </w:hyperlink>
      <w:r w:rsidRPr="003455F5">
        <w:rPr>
          <w:color w:val="0D0D0D" w:themeColor="text1" w:themeTint="F2"/>
        </w:rPr>
        <w:t xml:space="preserve"> </w:t>
      </w:r>
      <w:r>
        <w:rPr>
          <w:color w:val="0D0D0D" w:themeColor="text1" w:themeTint="F2"/>
        </w:rPr>
        <w:t xml:space="preserve"> .</w:t>
      </w:r>
    </w:p>
    <w:p w:rsidR="003455F5" w:rsidRDefault="003455F5" w:rsidP="00AD1FF1">
      <w:pPr>
        <w:rPr>
          <w:color w:val="0D0D0D" w:themeColor="text1" w:themeTint="F2"/>
        </w:rPr>
      </w:pPr>
      <w:r>
        <w:rPr>
          <w:color w:val="0D0D0D" w:themeColor="text1" w:themeTint="F2"/>
        </w:rPr>
        <w:t>Go to resource Group and Add a new one . You will some Configuration part.</w:t>
      </w:r>
    </w:p>
    <w:p w:rsidR="003455F5" w:rsidRDefault="003455F5" w:rsidP="00AD1FF1">
      <w:pPr>
        <w:rPr>
          <w:color w:val="0D0D0D" w:themeColor="text1" w:themeTint="F2"/>
        </w:rPr>
      </w:pPr>
      <w:r>
        <w:rPr>
          <w:color w:val="0D0D0D" w:themeColor="text1" w:themeTint="F2"/>
        </w:rPr>
        <w:t>Carefully follow the step given below in the Outputs.</w:t>
      </w:r>
    </w:p>
    <w:p w:rsidR="003455F5" w:rsidRDefault="003455F5" w:rsidP="00AD1FF1">
      <w:pPr>
        <w:rPr>
          <w:color w:val="0D0D0D" w:themeColor="text1" w:themeTint="F2"/>
        </w:rPr>
      </w:pPr>
      <w:r>
        <w:rPr>
          <w:color w:val="0D0D0D" w:themeColor="text1" w:themeTint="F2"/>
        </w:rPr>
        <w:t>a.</w:t>
      </w:r>
    </w:p>
    <w:p w:rsidR="003455F5" w:rsidRDefault="003455F5" w:rsidP="00AD1FF1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939331" cy="2697411"/>
            <wp:effectExtent l="19050" t="0" r="4269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2974" b="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31" cy="269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F5" w:rsidRDefault="003455F5" w:rsidP="00AD1FF1">
      <w:pPr>
        <w:rPr>
          <w:color w:val="0D0D0D" w:themeColor="text1" w:themeTint="F2"/>
        </w:rPr>
      </w:pPr>
      <w:r>
        <w:rPr>
          <w:color w:val="0D0D0D" w:themeColor="text1" w:themeTint="F2"/>
        </w:rPr>
        <w:t>b.</w:t>
      </w:r>
    </w:p>
    <w:p w:rsidR="003455F5" w:rsidRDefault="003455F5" w:rsidP="00AD1FF1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827772" cy="2683130"/>
            <wp:effectExtent l="19050" t="0" r="1528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2974" r="1910" b="6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772" cy="268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F5" w:rsidRDefault="003455F5" w:rsidP="00AD1FF1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826500" cy="2656432"/>
            <wp:effectExtent l="19050" t="0" r="28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174" r="1931" b="7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500" cy="26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F5" w:rsidRDefault="003455F5" w:rsidP="00AD1FF1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874494" cy="2729851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3373" r="1123" b="4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494" cy="2729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F5" w:rsidRDefault="003455F5" w:rsidP="00AD1FF1">
      <w:pPr>
        <w:rPr>
          <w:color w:val="0D0D0D" w:themeColor="text1" w:themeTint="F2"/>
        </w:rPr>
      </w:pPr>
    </w:p>
    <w:p w:rsidR="003455F5" w:rsidRDefault="003455F5" w:rsidP="00AD1FF1">
      <w:pPr>
        <w:rPr>
          <w:color w:val="0D0D0D" w:themeColor="text1" w:themeTint="F2"/>
        </w:rPr>
      </w:pPr>
      <w:r>
        <w:rPr>
          <w:color w:val="0D0D0D" w:themeColor="text1" w:themeTint="F2"/>
        </w:rPr>
        <w:t>Step-2:</w:t>
      </w:r>
    </w:p>
    <w:p w:rsidR="00AD1FF1" w:rsidRPr="003455F5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Go to Virtual Networks</w:t>
      </w:r>
      <w:r w:rsidR="003455F5">
        <w:rPr>
          <w:color w:val="0D0D0D" w:themeColor="text1" w:themeTint="F2"/>
        </w:rPr>
        <w:t xml:space="preserve"> and Add TWO SUBNET’s in it. </w:t>
      </w:r>
      <w:r w:rsidRPr="003455F5">
        <w:rPr>
          <w:color w:val="0D0D0D" w:themeColor="text1" w:themeTint="F2"/>
        </w:rPr>
        <w:t>Click on Add</w:t>
      </w:r>
      <w:r w:rsidR="003455F5">
        <w:rPr>
          <w:color w:val="0D0D0D" w:themeColor="text1" w:themeTint="F2"/>
        </w:rPr>
        <w:t xml:space="preserve">, </w:t>
      </w:r>
      <w:r w:rsidRPr="003455F5">
        <w:rPr>
          <w:color w:val="0D0D0D" w:themeColor="text1" w:themeTint="F2"/>
        </w:rPr>
        <w:t>Now You will be redir</w:t>
      </w:r>
      <w:r w:rsidR="003455F5">
        <w:rPr>
          <w:color w:val="0D0D0D" w:themeColor="text1" w:themeTint="F2"/>
        </w:rPr>
        <w:t xml:space="preserve">ect to the </w:t>
      </w:r>
      <w:r w:rsidRPr="003455F5">
        <w:rPr>
          <w:color w:val="0D0D0D" w:themeColor="text1" w:themeTint="F2"/>
        </w:rPr>
        <w:t>Configuration page.</w:t>
      </w:r>
    </w:p>
    <w:p w:rsidR="00AD1FF1" w:rsidRPr="003455F5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 xml:space="preserve">Configurations like Ip address , Security , tag , Basics ,Resource Group etc etc. </w:t>
      </w:r>
    </w:p>
    <w:p w:rsidR="00AD1FF1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Below Screenshots shows the continous way of creating the Network.</w:t>
      </w:r>
      <w:r w:rsidR="003455F5">
        <w:rPr>
          <w:color w:val="0D0D0D" w:themeColor="text1" w:themeTint="F2"/>
        </w:rPr>
        <w:t>[ Must carefull follow the instruction otherwise it will not pass the validate pass test].</w:t>
      </w:r>
    </w:p>
    <w:p w:rsidR="003455F5" w:rsidRPr="003455F5" w:rsidRDefault="003455F5" w:rsidP="00AD1FF1">
      <w:pPr>
        <w:rPr>
          <w:color w:val="0D0D0D" w:themeColor="text1" w:themeTint="F2"/>
        </w:rPr>
      </w:pPr>
      <w:r>
        <w:rPr>
          <w:color w:val="0D0D0D" w:themeColor="text1" w:themeTint="F2"/>
        </w:rPr>
        <w:t>Note : Region  must be same for all the Aure services otherwise it will show the error at the time of Hosting a app.</w:t>
      </w:r>
    </w:p>
    <w:p w:rsidR="00AD1FF1" w:rsidRPr="003455F5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A.</w:t>
      </w:r>
    </w:p>
    <w:p w:rsidR="00AD1FF1" w:rsidRPr="003455F5" w:rsidRDefault="00AD1FF1" w:rsidP="00AD1FF1">
      <w:pPr>
        <w:rPr>
          <w:color w:val="0D0D0D" w:themeColor="text1" w:themeTint="F2"/>
        </w:rPr>
      </w:pPr>
      <w:r w:rsidRPr="003455F5">
        <w:rPr>
          <w:noProof/>
          <w:color w:val="0D0D0D" w:themeColor="text1" w:themeTint="F2"/>
        </w:rPr>
        <w:lastRenderedPageBreak/>
        <w:drawing>
          <wp:inline distT="0" distB="0" distL="0" distR="0">
            <wp:extent cx="5834445" cy="2623060"/>
            <wp:effectExtent l="19050" t="0" r="0" b="0"/>
            <wp:docPr id="1" name="Picture 1" descr="C:\Users\Dell\Pictures\Screenshots\Screenshot (4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420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3772" r="1797" b="7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445" cy="262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FF1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B.</w:t>
      </w:r>
      <w:r w:rsidR="003455F5">
        <w:rPr>
          <w:color w:val="0D0D0D" w:themeColor="text1" w:themeTint="F2"/>
        </w:rPr>
        <w:tab/>
        <w:t xml:space="preserve"> IP Adressing ( here we will create our own IP range ) and creating a Subnet1.1</w:t>
      </w:r>
    </w:p>
    <w:p w:rsidR="003455F5" w:rsidRPr="003455F5" w:rsidRDefault="003455F5" w:rsidP="00AD1FF1">
      <w:pPr>
        <w:rPr>
          <w:color w:val="0D0D0D" w:themeColor="text1" w:themeTint="F2"/>
        </w:rPr>
      </w:pPr>
      <w:r>
        <w:rPr>
          <w:color w:val="0D0D0D" w:themeColor="text1" w:themeTint="F2"/>
        </w:rPr>
        <w:t>Click on “add subnet”</w:t>
      </w:r>
    </w:p>
    <w:p w:rsidR="00AD1FF1" w:rsidRPr="003455F5" w:rsidRDefault="003455F5" w:rsidP="00AD1FF1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836040" cy="2669781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1976" r="1797" b="8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040" cy="2669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F5" w:rsidRDefault="003455F5" w:rsidP="00AD1FF1">
      <w:pPr>
        <w:rPr>
          <w:color w:val="0D0D0D" w:themeColor="text1" w:themeTint="F2"/>
        </w:rPr>
      </w:pPr>
    </w:p>
    <w:p w:rsidR="003455F5" w:rsidRDefault="003455F5" w:rsidP="00AD1FF1">
      <w:pPr>
        <w:rPr>
          <w:color w:val="0D0D0D" w:themeColor="text1" w:themeTint="F2"/>
        </w:rPr>
      </w:pPr>
      <w:r>
        <w:rPr>
          <w:color w:val="0D0D0D" w:themeColor="text1" w:themeTint="F2"/>
        </w:rPr>
        <w:t>Another way of creating the subnet is: Go To Vnet-2 resource &gt; Subnets &gt; add subnets.</w:t>
      </w:r>
    </w:p>
    <w:p w:rsidR="003455F5" w:rsidRDefault="003455F5" w:rsidP="00AD1FF1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842714" cy="2676455"/>
            <wp:effectExtent l="19050" t="0" r="5636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3772" r="1685" b="6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714" cy="267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F5" w:rsidRDefault="003455F5" w:rsidP="00AD1FF1">
      <w:pPr>
        <w:rPr>
          <w:color w:val="0D0D0D" w:themeColor="text1" w:themeTint="F2"/>
        </w:rPr>
      </w:pPr>
    </w:p>
    <w:p w:rsidR="00AD1FF1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C</w:t>
      </w:r>
      <w:r w:rsidR="003455F5">
        <w:rPr>
          <w:color w:val="0D0D0D" w:themeColor="text1" w:themeTint="F2"/>
        </w:rPr>
        <w:t>.    All same as by default in Security</w:t>
      </w:r>
    </w:p>
    <w:p w:rsidR="003455F5" w:rsidRPr="003455F5" w:rsidRDefault="003455F5" w:rsidP="00AD1FF1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842714" cy="2617313"/>
            <wp:effectExtent l="19050" t="0" r="5636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3373" r="1627" b="8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714" cy="2617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FF1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D</w:t>
      </w:r>
      <w:r w:rsidR="003455F5">
        <w:rPr>
          <w:color w:val="0D0D0D" w:themeColor="text1" w:themeTint="F2"/>
        </w:rPr>
        <w:t xml:space="preserve">. tags  can be add </w:t>
      </w:r>
    </w:p>
    <w:p w:rsidR="003455F5" w:rsidRPr="003455F5" w:rsidRDefault="003455F5" w:rsidP="00AD1FF1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939331" cy="2630665"/>
            <wp:effectExtent l="19050" t="0" r="4269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3174" b="8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31" cy="263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FF1" w:rsidRDefault="00AD1FF1" w:rsidP="00AD1FF1">
      <w:pPr>
        <w:rPr>
          <w:color w:val="0D0D0D" w:themeColor="text1" w:themeTint="F2"/>
        </w:rPr>
      </w:pPr>
      <w:r w:rsidRPr="003455F5">
        <w:rPr>
          <w:color w:val="0D0D0D" w:themeColor="text1" w:themeTint="F2"/>
        </w:rPr>
        <w:t>E</w:t>
      </w:r>
      <w:r w:rsidR="003455F5">
        <w:rPr>
          <w:color w:val="0D0D0D" w:themeColor="text1" w:themeTint="F2"/>
        </w:rPr>
        <w:t>. Review and Create: if configurations success it will show Validation passed.</w:t>
      </w:r>
    </w:p>
    <w:p w:rsidR="003455F5" w:rsidRPr="003455F5" w:rsidRDefault="003455F5" w:rsidP="00AD1FF1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935521" cy="2570587"/>
            <wp:effectExtent l="19050" t="0" r="8079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4172" r="64" b="8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521" cy="2570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FF1" w:rsidRDefault="00AD1FF1" w:rsidP="00AD1FF1">
      <w:pPr>
        <w:rPr>
          <w:color w:val="0D0D0D" w:themeColor="text1" w:themeTint="F2"/>
        </w:rPr>
      </w:pPr>
    </w:p>
    <w:p w:rsidR="00BF389C" w:rsidRDefault="00BF389C" w:rsidP="00AD1FF1">
      <w:pPr>
        <w:rPr>
          <w:color w:val="0D0D0D" w:themeColor="text1" w:themeTint="F2"/>
        </w:rPr>
      </w:pPr>
    </w:p>
    <w:p w:rsidR="00BF389C" w:rsidRDefault="00BF389C" w:rsidP="00AD1FF1">
      <w:pPr>
        <w:rPr>
          <w:color w:val="0D0D0D" w:themeColor="text1" w:themeTint="F2"/>
        </w:rPr>
      </w:pPr>
      <w:r>
        <w:rPr>
          <w:color w:val="0D0D0D" w:themeColor="text1" w:themeTint="F2"/>
        </w:rPr>
        <w:t xml:space="preserve">Step-3 : </w:t>
      </w:r>
      <w:r w:rsidRPr="003455F5">
        <w:rPr>
          <w:color w:val="0D0D0D" w:themeColor="text1" w:themeTint="F2"/>
        </w:rPr>
        <w:t>Creat</w:t>
      </w:r>
      <w:r>
        <w:rPr>
          <w:color w:val="0D0D0D" w:themeColor="text1" w:themeTint="F2"/>
        </w:rPr>
        <w:t>e</w:t>
      </w:r>
      <w:r w:rsidRPr="003455F5">
        <w:rPr>
          <w:color w:val="0D0D0D" w:themeColor="text1" w:themeTint="F2"/>
        </w:rPr>
        <w:t xml:space="preserve"> Virtual Machine of Vnet-1 and Vnet -2</w:t>
      </w:r>
      <w:r>
        <w:rPr>
          <w:color w:val="0D0D0D" w:themeColor="text1" w:themeTint="F2"/>
        </w:rPr>
        <w:t>.</w:t>
      </w:r>
    </w:p>
    <w:p w:rsidR="006351F3" w:rsidRDefault="006351F3" w:rsidP="00AD1FF1">
      <w:pPr>
        <w:rPr>
          <w:color w:val="0D0D0D" w:themeColor="text1" w:themeTint="F2"/>
        </w:rPr>
      </w:pPr>
      <w:r>
        <w:rPr>
          <w:color w:val="0D0D0D" w:themeColor="text1" w:themeTint="F2"/>
        </w:rPr>
        <w:t>Case-1 ( For Vnet-1 )</w:t>
      </w:r>
    </w:p>
    <w:p w:rsidR="00BF389C" w:rsidRPr="00BF389C" w:rsidRDefault="00BF389C" w:rsidP="00BF389C">
      <w:pPr>
        <w:pStyle w:val="ListParagraph"/>
        <w:numPr>
          <w:ilvl w:val="0"/>
          <w:numId w:val="2"/>
        </w:numPr>
        <w:rPr>
          <w:color w:val="0D0D0D" w:themeColor="text1" w:themeTint="F2"/>
        </w:rPr>
      </w:pPr>
      <w:r>
        <w:rPr>
          <w:color w:val="0D0D0D" w:themeColor="text1" w:themeTint="F2"/>
        </w:rPr>
        <w:t xml:space="preserve">Basics </w:t>
      </w:r>
    </w:p>
    <w:p w:rsidR="00BF389C" w:rsidRDefault="00BF389C" w:rsidP="00AD1FF1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837312" cy="2643083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2974" r="1797" b="7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312" cy="2643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DD" w:rsidRPr="003455F5" w:rsidRDefault="00360BDD" w:rsidP="00AD1FF1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939331" cy="2610636"/>
            <wp:effectExtent l="19050" t="0" r="4269" b="0"/>
            <wp:docPr id="90" name="Picture 90" descr="C:\Users\Dell\Pictures\Screenshots\Screenshot (4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Pictures\Screenshots\Screenshot (408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3772" b="8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31" cy="2610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9C" w:rsidRPr="00BF389C" w:rsidRDefault="00BF389C" w:rsidP="00BF389C">
      <w:pPr>
        <w:pStyle w:val="ListParagraph"/>
        <w:numPr>
          <w:ilvl w:val="0"/>
          <w:numId w:val="2"/>
        </w:numPr>
        <w:rPr>
          <w:color w:val="0D0D0D" w:themeColor="text1" w:themeTint="F2"/>
        </w:rPr>
      </w:pPr>
      <w:r w:rsidRPr="00BF389C">
        <w:rPr>
          <w:color w:val="0D0D0D" w:themeColor="text1" w:themeTint="F2"/>
        </w:rPr>
        <w:t>Disks:</w:t>
      </w:r>
    </w:p>
    <w:p w:rsidR="00BF389C" w:rsidRPr="00BF389C" w:rsidRDefault="00BF389C" w:rsidP="00BF389C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814422" cy="261638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2774" r="2135" b="8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422" cy="261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9C" w:rsidRPr="00BF389C" w:rsidRDefault="00BF389C" w:rsidP="00BF389C">
      <w:pPr>
        <w:pStyle w:val="ListParagraph"/>
        <w:numPr>
          <w:ilvl w:val="0"/>
          <w:numId w:val="2"/>
        </w:numPr>
        <w:rPr>
          <w:color w:val="0D0D0D" w:themeColor="text1" w:themeTint="F2"/>
        </w:rPr>
      </w:pPr>
      <w:r w:rsidRPr="00BF389C">
        <w:rPr>
          <w:color w:val="0D0D0D" w:themeColor="text1" w:themeTint="F2"/>
        </w:rPr>
        <w:t>Networking :</w:t>
      </w:r>
      <w:r w:rsidR="00AF6099">
        <w:rPr>
          <w:color w:val="0D0D0D" w:themeColor="text1" w:themeTint="F2"/>
        </w:rPr>
        <w:t xml:space="preserve">  Vnet can choose as per the user requirements</w:t>
      </w:r>
    </w:p>
    <w:p w:rsidR="00BF389C" w:rsidRPr="00BF389C" w:rsidRDefault="00AF6099" w:rsidP="00BF389C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847794" cy="2610645"/>
            <wp:effectExtent l="19050" t="0" r="556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2974" r="1541" b="8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94" cy="261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9C" w:rsidRDefault="00BF389C" w:rsidP="00BF389C">
      <w:pPr>
        <w:pStyle w:val="ListParagraph"/>
        <w:rPr>
          <w:color w:val="0D0D0D" w:themeColor="text1" w:themeTint="F2"/>
        </w:rPr>
      </w:pPr>
    </w:p>
    <w:p w:rsidR="00BF389C" w:rsidRPr="00BF389C" w:rsidRDefault="00BF389C" w:rsidP="00BF389C">
      <w:pPr>
        <w:pStyle w:val="ListParagraph"/>
        <w:numPr>
          <w:ilvl w:val="0"/>
          <w:numId w:val="2"/>
        </w:numPr>
        <w:rPr>
          <w:color w:val="0D0D0D" w:themeColor="text1" w:themeTint="F2"/>
        </w:rPr>
      </w:pPr>
      <w:r w:rsidRPr="00BF389C">
        <w:rPr>
          <w:color w:val="0D0D0D" w:themeColor="text1" w:themeTint="F2"/>
        </w:rPr>
        <w:t>Management:</w:t>
      </w:r>
      <w:r>
        <w:rPr>
          <w:color w:val="0D0D0D" w:themeColor="text1" w:themeTint="F2"/>
        </w:rPr>
        <w:t xml:space="preserve"> By default value</w:t>
      </w:r>
    </w:p>
    <w:p w:rsidR="00BF389C" w:rsidRPr="00BF389C" w:rsidRDefault="00BF389C" w:rsidP="00BF389C">
      <w:pPr>
        <w:pStyle w:val="ListParagraph"/>
        <w:rPr>
          <w:color w:val="0D0D0D" w:themeColor="text1" w:themeTint="F2"/>
        </w:rPr>
      </w:pPr>
    </w:p>
    <w:p w:rsidR="00BF389C" w:rsidRPr="00BF389C" w:rsidRDefault="00BF389C" w:rsidP="00BF389C">
      <w:pPr>
        <w:pStyle w:val="ListParagraph"/>
        <w:numPr>
          <w:ilvl w:val="0"/>
          <w:numId w:val="2"/>
        </w:numPr>
        <w:rPr>
          <w:color w:val="0D0D0D" w:themeColor="text1" w:themeTint="F2"/>
        </w:rPr>
      </w:pPr>
      <w:r w:rsidRPr="00BF389C">
        <w:rPr>
          <w:color w:val="0D0D0D" w:themeColor="text1" w:themeTint="F2"/>
        </w:rPr>
        <w:lastRenderedPageBreak/>
        <w:t>Advanced: By default value</w:t>
      </w:r>
      <w:r w:rsidR="00EE4D08">
        <w:rPr>
          <w:noProof/>
          <w:color w:val="0D0D0D" w:themeColor="text1" w:themeTint="F2"/>
        </w:rPr>
        <w:drawing>
          <wp:inline distT="0" distB="0" distL="0" distR="0">
            <wp:extent cx="5887841" cy="2710768"/>
            <wp:effectExtent l="19050" t="0" r="0" b="0"/>
            <wp:docPr id="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12375" r="867" b="6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841" cy="271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9C" w:rsidRDefault="00BF389C" w:rsidP="00BF389C">
      <w:pPr>
        <w:ind w:left="360"/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906916" cy="2636409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13373" r="626" b="7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916" cy="2636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9C" w:rsidRPr="00BF389C" w:rsidRDefault="00BF389C" w:rsidP="00BF389C">
      <w:pPr>
        <w:pStyle w:val="ListParagraph"/>
        <w:numPr>
          <w:ilvl w:val="0"/>
          <w:numId w:val="2"/>
        </w:numPr>
        <w:rPr>
          <w:color w:val="0D0D0D" w:themeColor="text1" w:themeTint="F2"/>
        </w:rPr>
      </w:pPr>
      <w:r w:rsidRPr="00BF389C">
        <w:rPr>
          <w:color w:val="0D0D0D" w:themeColor="text1" w:themeTint="F2"/>
        </w:rPr>
        <w:t>Tags:</w:t>
      </w:r>
    </w:p>
    <w:p w:rsidR="00BF389C" w:rsidRDefault="00BF389C" w:rsidP="00BF389C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861143" cy="2629734"/>
            <wp:effectExtent l="19050" t="0" r="6257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13174" r="1348" b="8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143" cy="2629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9C" w:rsidRPr="00BF389C" w:rsidRDefault="00BF389C" w:rsidP="00BF389C">
      <w:pPr>
        <w:pStyle w:val="ListParagraph"/>
        <w:rPr>
          <w:color w:val="0D0D0D" w:themeColor="text1" w:themeTint="F2"/>
        </w:rPr>
      </w:pPr>
    </w:p>
    <w:p w:rsidR="00BF389C" w:rsidRDefault="00BF389C" w:rsidP="00BF389C">
      <w:pPr>
        <w:pStyle w:val="ListParagraph"/>
        <w:numPr>
          <w:ilvl w:val="0"/>
          <w:numId w:val="2"/>
        </w:numPr>
        <w:rPr>
          <w:color w:val="0D0D0D" w:themeColor="text1" w:themeTint="F2"/>
        </w:rPr>
      </w:pPr>
      <w:r w:rsidRPr="00BF389C">
        <w:rPr>
          <w:color w:val="0D0D0D" w:themeColor="text1" w:themeTint="F2"/>
        </w:rPr>
        <w:t>Review + Create:  After Successful Configuration it will show Validation Passed.</w:t>
      </w:r>
    </w:p>
    <w:p w:rsidR="00BF389C" w:rsidRPr="00BF389C" w:rsidRDefault="00BF389C" w:rsidP="00BF389C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 xml:space="preserve">And Create </w:t>
      </w:r>
      <w:r>
        <w:rPr>
          <w:color w:val="0D0D0D" w:themeColor="text1" w:themeTint="F2"/>
        </w:rPr>
        <w:tab/>
      </w:r>
    </w:p>
    <w:p w:rsidR="006351F3" w:rsidRDefault="00BF389C" w:rsidP="00BF389C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862102" cy="2623991"/>
            <wp:effectExtent l="19050" t="0" r="5298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13174" r="1300" b="8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102" cy="262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F3" w:rsidRDefault="006351F3" w:rsidP="006351F3"/>
    <w:p w:rsidR="006351F3" w:rsidRDefault="00360BDD" w:rsidP="006351F3">
      <w:pPr>
        <w:rPr>
          <w:color w:val="0D0D0D" w:themeColor="text1" w:themeTint="F2"/>
        </w:rPr>
      </w:pPr>
      <w:r>
        <w:rPr>
          <w:color w:val="0D0D0D" w:themeColor="text1" w:themeTint="F2"/>
        </w:rPr>
        <w:t>Case-2</w:t>
      </w:r>
      <w:r w:rsidR="006351F3">
        <w:rPr>
          <w:color w:val="0D0D0D" w:themeColor="text1" w:themeTint="F2"/>
        </w:rPr>
        <w:t xml:space="preserve"> ( </w:t>
      </w:r>
      <w:r>
        <w:rPr>
          <w:color w:val="0D0D0D" w:themeColor="text1" w:themeTint="F2"/>
        </w:rPr>
        <w:t>For Vnet-2</w:t>
      </w:r>
      <w:r w:rsidR="006351F3">
        <w:rPr>
          <w:color w:val="0D0D0D" w:themeColor="text1" w:themeTint="F2"/>
        </w:rPr>
        <w:t xml:space="preserve"> )</w:t>
      </w:r>
    </w:p>
    <w:p w:rsidR="006351F3" w:rsidRDefault="006351F3" w:rsidP="006351F3">
      <w:pPr>
        <w:rPr>
          <w:color w:val="0D0D0D" w:themeColor="text1" w:themeTint="F2"/>
        </w:rPr>
      </w:pPr>
    </w:p>
    <w:p w:rsidR="006351F3" w:rsidRDefault="006351F3" w:rsidP="006351F3">
      <w:pPr>
        <w:rPr>
          <w:color w:val="0D0D0D" w:themeColor="text1" w:themeTint="F2"/>
        </w:rPr>
      </w:pPr>
      <w:r>
        <w:rPr>
          <w:color w:val="0D0D0D" w:themeColor="text1" w:themeTint="F2"/>
        </w:rPr>
        <w:t>A.</w:t>
      </w:r>
    </w:p>
    <w:p w:rsidR="006351F3" w:rsidRDefault="006351F3" w:rsidP="006351F3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861143" cy="2644015"/>
            <wp:effectExtent l="19050" t="0" r="6257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2974" r="1316" b="7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143" cy="264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F3" w:rsidRDefault="006351F3" w:rsidP="006351F3">
      <w:pPr>
        <w:rPr>
          <w:color w:val="0D0D0D" w:themeColor="text1" w:themeTint="F2"/>
        </w:rPr>
      </w:pPr>
      <w:r>
        <w:rPr>
          <w:color w:val="0D0D0D" w:themeColor="text1" w:themeTint="F2"/>
        </w:rPr>
        <w:t>Here either you choose password or generate SSh public key. We are creating SSH public key using Puttygen, A key generator.</w:t>
      </w:r>
    </w:p>
    <w:p w:rsidR="006351F3" w:rsidRDefault="006351F3" w:rsidP="006351F3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862102" cy="2630656"/>
            <wp:effectExtent l="19050" t="0" r="5298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3972" r="1300" b="7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102" cy="2630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0D0D0D" w:themeColor="text1" w:themeTint="F2"/>
        </w:rPr>
        <w:t xml:space="preserve"> </w:t>
      </w:r>
    </w:p>
    <w:p w:rsidR="006351F3" w:rsidRDefault="006351F3" w:rsidP="006351F3">
      <w:pPr>
        <w:rPr>
          <w:color w:val="0D0D0D" w:themeColor="text1" w:themeTint="F2"/>
        </w:rPr>
      </w:pPr>
      <w:r>
        <w:rPr>
          <w:color w:val="0D0D0D" w:themeColor="text1" w:themeTint="F2"/>
        </w:rPr>
        <w:t>B. Disk values are default for now.</w:t>
      </w:r>
    </w:p>
    <w:p w:rsidR="006351F3" w:rsidRDefault="006351F3" w:rsidP="006351F3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869073" cy="2509594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814" t="13373" r="-631" b="11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073" cy="2509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F3" w:rsidRDefault="006351F3" w:rsidP="006351F3">
      <w:pPr>
        <w:rPr>
          <w:color w:val="0D0D0D" w:themeColor="text1" w:themeTint="F2"/>
        </w:rPr>
      </w:pPr>
      <w:r>
        <w:rPr>
          <w:color w:val="0D0D0D" w:themeColor="text1" w:themeTint="F2"/>
        </w:rPr>
        <w:t>C.   Networking:  Can choose any Vnet which you have created i.e Vnet-1 and V-net-2</w:t>
      </w:r>
    </w:p>
    <w:p w:rsidR="006351F3" w:rsidRDefault="006351F3" w:rsidP="006351F3">
      <w:pPr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939331" cy="2657370"/>
            <wp:effectExtent l="19050" t="0" r="4269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12575" b="7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31" cy="265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F3" w:rsidRDefault="006351F3" w:rsidP="006351F3">
      <w:pPr>
        <w:rPr>
          <w:color w:val="0D0D0D" w:themeColor="text1" w:themeTint="F2"/>
        </w:rPr>
      </w:pPr>
      <w:r>
        <w:rPr>
          <w:color w:val="0D0D0D" w:themeColor="text1" w:themeTint="F2"/>
        </w:rPr>
        <w:t>D. Management and Advance Configurations are default right now. Tags are define same as shown above .</w:t>
      </w:r>
      <w:r w:rsidR="00EE4D08">
        <w:rPr>
          <w:color w:val="0D0D0D" w:themeColor="text1" w:themeTint="F2"/>
        </w:rPr>
        <w:t xml:space="preserve"> After Review + create shows the validated passed create the VM. </w:t>
      </w:r>
    </w:p>
    <w:p w:rsidR="006351F3" w:rsidRDefault="006351F3" w:rsidP="006351F3">
      <w:pPr>
        <w:rPr>
          <w:color w:val="0D0D0D" w:themeColor="text1" w:themeTint="F2"/>
        </w:rPr>
      </w:pPr>
    </w:p>
    <w:p w:rsidR="006351F3" w:rsidRDefault="006351F3" w:rsidP="006351F3">
      <w:r>
        <w:t>Step-4:</w:t>
      </w:r>
    </w:p>
    <w:p w:rsidR="006351F3" w:rsidRDefault="006351F3" w:rsidP="006351F3">
      <w:pPr>
        <w:rPr>
          <w:color w:val="0D0D0D" w:themeColor="text1" w:themeTint="F2"/>
        </w:rPr>
      </w:pPr>
      <w:r>
        <w:tab/>
      </w:r>
      <w:r w:rsidRPr="003455F5">
        <w:rPr>
          <w:color w:val="0D0D0D" w:themeColor="text1" w:themeTint="F2"/>
        </w:rPr>
        <w:t>Assign Public IP to both VM In Vnet-1 and Vnet-2</w:t>
      </w:r>
    </w:p>
    <w:p w:rsidR="006351F3" w:rsidRDefault="00947F2D" w:rsidP="006351F3">
      <w:pPr>
        <w:rPr>
          <w:color w:val="0D0D0D" w:themeColor="text1" w:themeTint="F2"/>
        </w:rPr>
      </w:pPr>
      <w:r>
        <w:rPr>
          <w:color w:val="0D0D0D" w:themeColor="text1" w:themeTint="F2"/>
        </w:rPr>
        <w:t>Let say VM name is MyfirstVM</w:t>
      </w:r>
    </w:p>
    <w:p w:rsidR="00947F2D" w:rsidRDefault="00947F2D" w:rsidP="00947F2D">
      <w:pPr>
        <w:pStyle w:val="ListParagraph"/>
        <w:numPr>
          <w:ilvl w:val="0"/>
          <w:numId w:val="3"/>
        </w:numPr>
        <w:rPr>
          <w:color w:val="0D0D0D" w:themeColor="text1" w:themeTint="F2"/>
        </w:rPr>
      </w:pPr>
      <w:r w:rsidRPr="00947F2D">
        <w:rPr>
          <w:color w:val="0D0D0D" w:themeColor="text1" w:themeTint="F2"/>
        </w:rPr>
        <w:t>Go to</w:t>
      </w:r>
      <w:r>
        <w:rPr>
          <w:color w:val="0D0D0D" w:themeColor="text1" w:themeTint="F2"/>
        </w:rPr>
        <w:t xml:space="preserve"> created Virtual Machine &gt; Networking &gt; Network Interface : myfirstvm255 </w:t>
      </w:r>
    </w:p>
    <w:p w:rsidR="00947F2D" w:rsidRDefault="00947F2D" w:rsidP="00947F2D">
      <w:pPr>
        <w:pStyle w:val="ListParagraph"/>
        <w:rPr>
          <w:color w:val="0D0D0D" w:themeColor="text1" w:themeTint="F2"/>
        </w:rPr>
      </w:pPr>
      <w:r>
        <w:rPr>
          <w:noProof/>
        </w:rPr>
        <w:lastRenderedPageBreak/>
        <w:drawing>
          <wp:inline distT="0" distB="0" distL="0" distR="0">
            <wp:extent cx="5941236" cy="2670703"/>
            <wp:effectExtent l="19050" t="0" r="2364" b="0"/>
            <wp:docPr id="72" name="Picture 72" descr="C:\Users\Dell\Pictures\Screenshots\Screenshot (4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Pictures\Screenshots\Screenshot (445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3972" r="-32" b="6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236" cy="2670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F2D" w:rsidRDefault="00947F2D" w:rsidP="00947F2D">
      <w:pPr>
        <w:pStyle w:val="ListParagraph"/>
        <w:rPr>
          <w:color w:val="0D0D0D" w:themeColor="text1" w:themeTint="F2"/>
        </w:rPr>
      </w:pPr>
    </w:p>
    <w:p w:rsidR="00947F2D" w:rsidRDefault="00947F2D" w:rsidP="00947F2D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894515" cy="2643233"/>
            <wp:effectExtent l="19050" t="0" r="0" b="0"/>
            <wp:docPr id="73" name="Picture 73" descr="C:\Users\Dell\Pictures\Screenshots\Screenshot (4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Pictures\Screenshots\Screenshot (446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13573" r="781" b="7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515" cy="2643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F2D" w:rsidRDefault="00947F2D" w:rsidP="00947F2D">
      <w:pPr>
        <w:pStyle w:val="ListParagraph"/>
        <w:rPr>
          <w:color w:val="0D0D0D" w:themeColor="text1" w:themeTint="F2"/>
        </w:rPr>
      </w:pPr>
    </w:p>
    <w:p w:rsidR="00947F2D" w:rsidRDefault="00947F2D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 xml:space="preserve">Click </w:t>
      </w:r>
      <w:r>
        <w:rPr>
          <w:color w:val="0D0D0D" w:themeColor="text1" w:themeTint="F2"/>
        </w:rPr>
        <w:tab/>
        <w:t>“ipconfig-1” and assign the IP address either Dynamic or Static.</w:t>
      </w:r>
    </w:p>
    <w:p w:rsidR="00947F2D" w:rsidRDefault="00947F2D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Dynamic by default.</w:t>
      </w:r>
    </w:p>
    <w:p w:rsidR="00947F2D" w:rsidRDefault="00947F2D" w:rsidP="00947F2D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901190" cy="2617312"/>
            <wp:effectExtent l="19050" t="0" r="4310" b="0"/>
            <wp:docPr id="74" name="Picture 74" descr="C:\Users\Dell\Pictures\Screenshots\Screenshot (4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Pictures\Screenshots\Screenshot (447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3573" r="642" b="8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190" cy="261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F2D" w:rsidRDefault="00947F2D" w:rsidP="00947F2D">
      <w:pPr>
        <w:pStyle w:val="ListParagraph"/>
        <w:rPr>
          <w:color w:val="0D0D0D" w:themeColor="text1" w:themeTint="F2"/>
        </w:rPr>
      </w:pPr>
    </w:p>
    <w:p w:rsidR="00947F2D" w:rsidRDefault="00947F2D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Static IP Address</w:t>
      </w:r>
    </w:p>
    <w:p w:rsidR="00947F2D" w:rsidRDefault="00947F2D" w:rsidP="00947F2D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816962" cy="2636409"/>
            <wp:effectExtent l="19050" t="0" r="0" b="0"/>
            <wp:docPr id="75" name="Picture 75" descr="C:\Users\Dell\Pictures\Screenshots\Screenshot (4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Pictures\Screenshots\Screenshot (450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12774" r="2134" b="8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962" cy="2636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F2D" w:rsidRDefault="00947F2D" w:rsidP="00947F2D">
      <w:pPr>
        <w:pStyle w:val="ListParagraph"/>
        <w:rPr>
          <w:color w:val="0D0D0D" w:themeColor="text1" w:themeTint="F2"/>
        </w:rPr>
      </w:pPr>
    </w:p>
    <w:p w:rsidR="00947F2D" w:rsidRDefault="00947F2D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Same procedure goes with the second Virtual Machine i.e MysecondVM.</w:t>
      </w:r>
    </w:p>
    <w:p w:rsidR="00947F2D" w:rsidRDefault="00947F2D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Static IP address</w:t>
      </w:r>
    </w:p>
    <w:p w:rsidR="00947F2D" w:rsidRDefault="00947F2D" w:rsidP="00947F2D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939331" cy="2557243"/>
            <wp:effectExtent l="19050" t="0" r="4269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13373" b="10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31" cy="2557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F2D" w:rsidRDefault="00947F2D" w:rsidP="00947F2D">
      <w:pPr>
        <w:pStyle w:val="ListParagraph"/>
        <w:rPr>
          <w:color w:val="0D0D0D" w:themeColor="text1" w:themeTint="F2"/>
        </w:rPr>
      </w:pPr>
    </w:p>
    <w:p w:rsidR="00947F2D" w:rsidRDefault="00947F2D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Step:</w:t>
      </w:r>
      <w:r w:rsidR="00133BFF">
        <w:rPr>
          <w:color w:val="0D0D0D" w:themeColor="text1" w:themeTint="F2"/>
        </w:rPr>
        <w:t xml:space="preserve"> 5</w:t>
      </w: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 xml:space="preserve">Peering Two Virtual Network Let say Vnet-1 and Vnet-3 (  Vnet-1 </w:t>
      </w:r>
      <w:r w:rsidRPr="001C6898">
        <w:rPr>
          <w:color w:val="0D0D0D" w:themeColor="text1" w:themeTint="F2"/>
        </w:rPr>
        <w:sym w:font="Wingdings" w:char="F0E7"/>
      </w:r>
      <w:r>
        <w:rPr>
          <w:color w:val="0D0D0D" w:themeColor="text1" w:themeTint="F2"/>
        </w:rPr>
        <w:t xml:space="preserve"> </w:t>
      </w:r>
      <w:r w:rsidRPr="001C6898">
        <w:rPr>
          <w:color w:val="0D0D0D" w:themeColor="text1" w:themeTint="F2"/>
        </w:rPr>
        <w:sym w:font="Wingdings" w:char="F0E8"/>
      </w:r>
      <w:r w:rsidR="00360BDD">
        <w:rPr>
          <w:color w:val="0D0D0D" w:themeColor="text1" w:themeTint="F2"/>
        </w:rPr>
        <w:t>Vnet-3)</w:t>
      </w:r>
      <w:r w:rsidR="00133BFF">
        <w:rPr>
          <w:color w:val="0D0D0D" w:themeColor="text1" w:themeTint="F2"/>
        </w:rPr>
        <w:t xml:space="preserve"> and Communicating between Two Virtual Machines</w:t>
      </w: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Go</w:t>
      </w:r>
      <w:r w:rsidR="00360BDD">
        <w:rPr>
          <w:color w:val="0D0D0D" w:themeColor="text1" w:themeTint="F2"/>
        </w:rPr>
        <w:t xml:space="preserve"> </w:t>
      </w:r>
      <w:r>
        <w:rPr>
          <w:color w:val="0D0D0D" w:themeColor="text1" w:themeTint="F2"/>
        </w:rPr>
        <w:t>to Vnet-1 &gt; peering &gt; +add</w:t>
      </w:r>
    </w:p>
    <w:p w:rsidR="001C6898" w:rsidRDefault="001C6898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A.</w:t>
      </w:r>
      <w:r>
        <w:rPr>
          <w:noProof/>
          <w:color w:val="0D0D0D" w:themeColor="text1" w:themeTint="F2"/>
        </w:rPr>
        <w:drawing>
          <wp:inline distT="0" distB="0" distL="0" distR="0">
            <wp:extent cx="5939331" cy="2737453"/>
            <wp:effectExtent l="19050" t="0" r="4269" b="0"/>
            <wp:docPr id="79" name="Picture 79" descr="C:\Users\Dell\Pictures\Screenshots\Screenshot (4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Pictures\Screenshots\Screenshot (452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13573" b="4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31" cy="2737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B.</w:t>
      </w:r>
    </w:p>
    <w:p w:rsidR="00360BDD" w:rsidRDefault="00360BDD" w:rsidP="00947F2D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807747" cy="2610636"/>
            <wp:effectExtent l="19050" t="0" r="2503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13772" r="2215" b="8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47" cy="2610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360BDD" w:rsidRDefault="00360BDD" w:rsidP="00947F2D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939331" cy="2657360"/>
            <wp:effectExtent l="19050" t="0" r="4269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13373" b="7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31" cy="265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898" w:rsidRDefault="001C6898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C.</w:t>
      </w:r>
      <w:r w:rsidR="00360BDD" w:rsidRPr="00360BDD">
        <w:rPr>
          <w:color w:val="0D0D0D" w:themeColor="text1" w:themeTint="F2"/>
        </w:rPr>
        <w:t xml:space="preserve"> </w:t>
      </w:r>
      <w:r w:rsidR="00360BDD">
        <w:rPr>
          <w:noProof/>
          <w:color w:val="0D0D0D" w:themeColor="text1" w:themeTint="F2"/>
        </w:rPr>
        <w:drawing>
          <wp:inline distT="0" distB="0" distL="0" distR="0">
            <wp:extent cx="5937426" cy="2764169"/>
            <wp:effectExtent l="19050" t="0" r="6174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11776" r="32" b="5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426" cy="276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898" w:rsidRDefault="001C6898" w:rsidP="00947F2D">
      <w:pPr>
        <w:pStyle w:val="ListParagraph"/>
        <w:rPr>
          <w:color w:val="0D0D0D" w:themeColor="text1" w:themeTint="F2"/>
        </w:rPr>
      </w:pPr>
    </w:p>
    <w:p w:rsidR="001C6898" w:rsidRDefault="001C6898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D.</w:t>
      </w:r>
    </w:p>
    <w:p w:rsidR="008024C7" w:rsidRDefault="008024C7" w:rsidP="00947F2D">
      <w:pPr>
        <w:pStyle w:val="ListParagraph"/>
        <w:rPr>
          <w:color w:val="0D0D0D" w:themeColor="text1" w:themeTint="F2"/>
        </w:rPr>
      </w:pPr>
    </w:p>
    <w:p w:rsidR="001C6898" w:rsidRDefault="008024C7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Now go to virtual machine of having Vnet-1 Configuration. And click to connect at left side menu</w:t>
      </w:r>
    </w:p>
    <w:p w:rsidR="008024C7" w:rsidRDefault="008024C7" w:rsidP="00947F2D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941236" cy="2910062"/>
            <wp:effectExtent l="19050" t="0" r="2364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1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236" cy="2910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4C7" w:rsidRDefault="008024C7" w:rsidP="00947F2D">
      <w:pPr>
        <w:pStyle w:val="ListParagraph"/>
        <w:rPr>
          <w:color w:val="0D0D0D" w:themeColor="text1" w:themeTint="F2"/>
        </w:rPr>
      </w:pPr>
    </w:p>
    <w:p w:rsidR="008024C7" w:rsidRDefault="008024C7" w:rsidP="00947F2D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E.  RDP – Connection Configuration File</w:t>
      </w:r>
      <w:r>
        <w:rPr>
          <w:noProof/>
          <w:color w:val="0D0D0D" w:themeColor="text1" w:themeTint="F2"/>
        </w:rPr>
        <w:drawing>
          <wp:inline distT="0" distB="0" distL="0" distR="0">
            <wp:extent cx="5800090" cy="1108075"/>
            <wp:effectExtent l="19050" t="0" r="0" b="0"/>
            <wp:docPr id="94" name="Picture 94" descr="C:\Users\Dell\Pictures\Screenshots\Screenshot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Pictures\Screenshots\Screenshot (458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4C7" w:rsidRDefault="008024C7" w:rsidP="00947F2D">
      <w:pPr>
        <w:pStyle w:val="ListParagraph"/>
        <w:rPr>
          <w:color w:val="0D0D0D" w:themeColor="text1" w:themeTint="F2"/>
        </w:rPr>
      </w:pPr>
    </w:p>
    <w:p w:rsidR="008024C7" w:rsidRDefault="008024C7" w:rsidP="008024C7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F.  Click at MyFirstVM. A promt dialogue box will appear add your Credentials of your Virtual Machine.</w:t>
      </w:r>
    </w:p>
    <w:p w:rsidR="008024C7" w:rsidRPr="008024C7" w:rsidRDefault="008024C7" w:rsidP="008024C7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3804285" cy="3997960"/>
            <wp:effectExtent l="19050" t="0" r="5715" b="0"/>
            <wp:docPr id="95" name="Picture 95" descr="C:\Users\Dell\Pictures\Screenshots\Screenshot (4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Pictures\Screenshots\Screenshot (459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399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024C7">
        <w:rPr>
          <w:color w:val="0D0D0D" w:themeColor="text1" w:themeTint="F2"/>
        </w:rPr>
        <w:t xml:space="preserve"> </w:t>
      </w:r>
    </w:p>
    <w:p w:rsidR="008024C7" w:rsidRDefault="008E5A9A" w:rsidP="008E5A9A">
      <w:pPr>
        <w:pStyle w:val="ListParagraph"/>
        <w:numPr>
          <w:ilvl w:val="0"/>
          <w:numId w:val="2"/>
        </w:numPr>
        <w:rPr>
          <w:color w:val="0D0D0D" w:themeColor="text1" w:themeTint="F2"/>
        </w:rPr>
      </w:pPr>
      <w:r>
        <w:rPr>
          <w:color w:val="0D0D0D" w:themeColor="text1" w:themeTint="F2"/>
        </w:rPr>
        <w:t xml:space="preserve">You will be direct to your new Windows Virtual machine </w:t>
      </w:r>
    </w:p>
    <w:p w:rsidR="008E5A9A" w:rsidRDefault="008E5A9A" w:rsidP="00947F2D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943600" cy="4415589"/>
            <wp:effectExtent l="19050" t="0" r="0" b="0"/>
            <wp:docPr id="96" name="Picture 96" descr="C:\Users\Dell\Pictures\Screenshots\Screenshot (4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Pictures\Screenshots\Screenshot (46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4C7" w:rsidRDefault="008024C7" w:rsidP="00947F2D">
      <w:pPr>
        <w:pStyle w:val="ListParagraph"/>
        <w:rPr>
          <w:color w:val="0D0D0D" w:themeColor="text1" w:themeTint="F2"/>
        </w:rPr>
      </w:pPr>
    </w:p>
    <w:p w:rsidR="00D91090" w:rsidRDefault="00D91090" w:rsidP="00947F2D">
      <w:pPr>
        <w:pStyle w:val="ListParagraph"/>
        <w:rPr>
          <w:color w:val="0D0D0D" w:themeColor="text1" w:themeTint="F2"/>
        </w:rPr>
      </w:pPr>
    </w:p>
    <w:p w:rsidR="00D91090" w:rsidRDefault="00D91090" w:rsidP="00947F2D">
      <w:pPr>
        <w:pStyle w:val="ListParagraph"/>
        <w:rPr>
          <w:color w:val="0D0D0D" w:themeColor="text1" w:themeTint="F2"/>
        </w:rPr>
      </w:pPr>
    </w:p>
    <w:p w:rsidR="00980B73" w:rsidRDefault="00D91090" w:rsidP="00980B73">
      <w:pPr>
        <w:rPr>
          <w:color w:val="0D0D0D" w:themeColor="text1" w:themeTint="F2"/>
        </w:rPr>
      </w:pPr>
      <w:r>
        <w:rPr>
          <w:color w:val="0D0D0D" w:themeColor="text1" w:themeTint="F2"/>
        </w:rPr>
        <w:tab/>
      </w:r>
      <w:r w:rsidR="00980B73">
        <w:rPr>
          <w:color w:val="0D0D0D" w:themeColor="text1" w:themeTint="F2"/>
        </w:rPr>
        <w:t xml:space="preserve">Step-6: </w:t>
      </w:r>
      <w:r w:rsidR="00980B73" w:rsidRPr="003455F5">
        <w:rPr>
          <w:color w:val="0D0D0D" w:themeColor="text1" w:themeTint="F2"/>
        </w:rPr>
        <w:t>Create a data di</w:t>
      </w:r>
      <w:r w:rsidR="00980B73">
        <w:rPr>
          <w:color w:val="0D0D0D" w:themeColor="text1" w:themeTint="F2"/>
        </w:rPr>
        <w:t>sk and attach</w:t>
      </w:r>
      <w:r w:rsidR="00980B73" w:rsidRPr="003455F5">
        <w:rPr>
          <w:color w:val="0D0D0D" w:themeColor="text1" w:themeTint="F2"/>
        </w:rPr>
        <w:t xml:space="preserve"> to VM-1</w:t>
      </w:r>
      <w:r w:rsidR="00980B73">
        <w:rPr>
          <w:color w:val="0D0D0D" w:themeColor="text1" w:themeTint="F2"/>
        </w:rPr>
        <w:t xml:space="preserve"> &amp; </w:t>
      </w:r>
      <w:r w:rsidR="00980B73" w:rsidRPr="003455F5">
        <w:rPr>
          <w:color w:val="0D0D0D" w:themeColor="text1" w:themeTint="F2"/>
        </w:rPr>
        <w:t xml:space="preserve">Log on to VM and initialize the disk </w:t>
      </w:r>
      <w:r w:rsidR="00980B73">
        <w:rPr>
          <w:color w:val="0D0D0D" w:themeColor="text1" w:themeTint="F2"/>
        </w:rPr>
        <w:t>.</w:t>
      </w:r>
    </w:p>
    <w:p w:rsidR="00980B73" w:rsidRDefault="00980B73" w:rsidP="00980B73">
      <w:pPr>
        <w:rPr>
          <w:color w:val="0D0D0D" w:themeColor="text1" w:themeTint="F2"/>
        </w:rPr>
      </w:pPr>
    </w:p>
    <w:p w:rsidR="00980B73" w:rsidRDefault="00980B73" w:rsidP="00980B73">
      <w:pPr>
        <w:pStyle w:val="ListParagraph"/>
        <w:numPr>
          <w:ilvl w:val="0"/>
          <w:numId w:val="5"/>
        </w:numPr>
        <w:rPr>
          <w:color w:val="0D0D0D" w:themeColor="text1" w:themeTint="F2"/>
        </w:rPr>
      </w:pPr>
      <w:r>
        <w:rPr>
          <w:color w:val="0D0D0D" w:themeColor="text1" w:themeTint="F2"/>
        </w:rPr>
        <w:t>Create a disk to a Virtual Machine.</w:t>
      </w:r>
    </w:p>
    <w:p w:rsidR="00980B73" w:rsidRDefault="00980B73" w:rsidP="00980B73">
      <w:pPr>
        <w:pStyle w:val="ListParagraph"/>
        <w:rPr>
          <w:color w:val="0D0D0D" w:themeColor="text1" w:themeTint="F2"/>
        </w:rPr>
      </w:pPr>
    </w:p>
    <w:p w:rsidR="00980B73" w:rsidRDefault="00980B73" w:rsidP="00980B73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841120" cy="2717437"/>
            <wp:effectExtent l="19050" t="0" r="7230" b="0"/>
            <wp:docPr id="97" name="Picture 97" descr="C:\Users\Dell\Pictures\Screenshots\Screenshot (4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Pictures\Screenshots\Screenshot (462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12774" r="1654" b="5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809" cy="2716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B73" w:rsidRDefault="00980B73" w:rsidP="00980B73">
      <w:pPr>
        <w:pStyle w:val="ListParagraph"/>
        <w:rPr>
          <w:color w:val="0D0D0D" w:themeColor="text1" w:themeTint="F2"/>
        </w:rPr>
      </w:pPr>
    </w:p>
    <w:p w:rsidR="00980B73" w:rsidRDefault="00980B73" w:rsidP="00980B73">
      <w:pPr>
        <w:pStyle w:val="ListParagraph"/>
        <w:numPr>
          <w:ilvl w:val="0"/>
          <w:numId w:val="5"/>
        </w:numPr>
        <w:rPr>
          <w:color w:val="0D0D0D" w:themeColor="text1" w:themeTint="F2"/>
        </w:rPr>
      </w:pPr>
      <w:r>
        <w:rPr>
          <w:color w:val="0D0D0D" w:themeColor="text1" w:themeTint="F2"/>
        </w:rPr>
        <w:t>After that, Open your hosted Windows Virtual Machine and go to  My pc you will see your SDD Add on to you Virtual Machine.</w:t>
      </w:r>
    </w:p>
    <w:p w:rsidR="00980B73" w:rsidRDefault="00980B73" w:rsidP="00980B73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>
            <wp:extent cx="5943600" cy="3762765"/>
            <wp:effectExtent l="19050" t="0" r="0" b="0"/>
            <wp:docPr id="98" name="Picture 98" descr="C:\Users\Dell\Pictures\Screenshots\Screenshot (4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Pictures\Screenshots\Screenshot (463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B73" w:rsidRDefault="00980B73" w:rsidP="00980B73">
      <w:pPr>
        <w:pStyle w:val="ListParagraph"/>
        <w:rPr>
          <w:color w:val="0D0D0D" w:themeColor="text1" w:themeTint="F2"/>
        </w:rPr>
      </w:pPr>
    </w:p>
    <w:p w:rsidR="00980B73" w:rsidRDefault="00980B73" w:rsidP="00980B73">
      <w:pPr>
        <w:pStyle w:val="ListParagraph"/>
        <w:rPr>
          <w:color w:val="0D0D0D" w:themeColor="text1" w:themeTint="F2"/>
        </w:rPr>
      </w:pPr>
    </w:p>
    <w:p w:rsidR="00980B73" w:rsidRDefault="00980B73" w:rsidP="00980B73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We can Also rename our Drive on VM, Like this</w:t>
      </w:r>
    </w:p>
    <w:p w:rsidR="00980B73" w:rsidRDefault="00980B73" w:rsidP="00980B73">
      <w:pPr>
        <w:pStyle w:val="ListParagraph"/>
        <w:rPr>
          <w:color w:val="0D0D0D" w:themeColor="text1" w:themeTint="F2"/>
        </w:rPr>
      </w:pPr>
      <w:r>
        <w:rPr>
          <w:color w:val="0D0D0D" w:themeColor="text1" w:themeTint="F2"/>
        </w:rPr>
        <w:t>Just right click and rename which implies it is as same as your local machine.</w:t>
      </w:r>
    </w:p>
    <w:p w:rsidR="00980B73" w:rsidRPr="00980B73" w:rsidRDefault="00980B73" w:rsidP="00980B73">
      <w:pPr>
        <w:pStyle w:val="ListParagraph"/>
        <w:rPr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drawing>
          <wp:inline distT="0" distB="0" distL="0" distR="0">
            <wp:extent cx="5943600" cy="3342296"/>
            <wp:effectExtent l="19050" t="0" r="0" b="0"/>
            <wp:docPr id="99" name="Picture 99" descr="C:\Users\Dell\Pictures\Screenshots\Screenshot (4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Pictures\Screenshots\Screenshot (464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4C7" w:rsidRDefault="008024C7" w:rsidP="00D91090">
      <w:pPr>
        <w:pStyle w:val="ListParagraph"/>
        <w:tabs>
          <w:tab w:val="left" w:pos="1219"/>
        </w:tabs>
        <w:rPr>
          <w:color w:val="0D0D0D" w:themeColor="text1" w:themeTint="F2"/>
        </w:rPr>
      </w:pPr>
    </w:p>
    <w:p w:rsidR="00980B73" w:rsidRDefault="00980B73" w:rsidP="00D91090">
      <w:pPr>
        <w:pStyle w:val="ListParagraph"/>
        <w:tabs>
          <w:tab w:val="left" w:pos="1219"/>
        </w:tabs>
        <w:rPr>
          <w:color w:val="0D0D0D" w:themeColor="text1" w:themeTint="F2"/>
        </w:rPr>
      </w:pPr>
    </w:p>
    <w:p w:rsidR="00980B73" w:rsidRDefault="00980B73" w:rsidP="00D91090">
      <w:pPr>
        <w:pStyle w:val="ListParagraph"/>
        <w:tabs>
          <w:tab w:val="left" w:pos="1219"/>
        </w:tabs>
        <w:rPr>
          <w:color w:val="0D0D0D" w:themeColor="text1" w:themeTint="F2"/>
        </w:rPr>
      </w:pPr>
    </w:p>
    <w:p w:rsidR="00980B73" w:rsidRDefault="00980B73" w:rsidP="00D91090">
      <w:pPr>
        <w:pStyle w:val="ListParagraph"/>
        <w:tabs>
          <w:tab w:val="left" w:pos="1219"/>
        </w:tabs>
        <w:rPr>
          <w:color w:val="0D0D0D" w:themeColor="text1" w:themeTint="F2"/>
        </w:rPr>
      </w:pPr>
      <w:r>
        <w:rPr>
          <w:color w:val="0D0D0D" w:themeColor="text1" w:themeTint="F2"/>
        </w:rPr>
        <w:t>Thank You !!!!!</w:t>
      </w:r>
    </w:p>
    <w:p w:rsidR="00980B73" w:rsidRPr="00947F2D" w:rsidRDefault="00980B73" w:rsidP="00D91090">
      <w:pPr>
        <w:pStyle w:val="ListParagraph"/>
        <w:tabs>
          <w:tab w:val="left" w:pos="1219"/>
        </w:tabs>
        <w:rPr>
          <w:color w:val="0D0D0D" w:themeColor="text1" w:themeTint="F2"/>
        </w:rPr>
      </w:pPr>
      <w:r>
        <w:rPr>
          <w:color w:val="0D0D0D" w:themeColor="text1" w:themeTint="F2"/>
        </w:rPr>
        <w:t>Kushagra Bansal</w:t>
      </w:r>
    </w:p>
    <w:sectPr w:rsidR="00980B73" w:rsidRPr="00947F2D" w:rsidSect="00CE68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D1B0B" w:rsidRDefault="003D1B0B" w:rsidP="00BF389C">
      <w:pPr>
        <w:spacing w:after="0" w:line="240" w:lineRule="auto"/>
      </w:pPr>
      <w:r>
        <w:separator/>
      </w:r>
    </w:p>
  </w:endnote>
  <w:endnote w:type="continuationSeparator" w:id="1">
    <w:p w:rsidR="003D1B0B" w:rsidRDefault="003D1B0B" w:rsidP="00BF38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D1B0B" w:rsidRDefault="003D1B0B" w:rsidP="00BF389C">
      <w:pPr>
        <w:spacing w:after="0" w:line="240" w:lineRule="auto"/>
      </w:pPr>
      <w:r>
        <w:separator/>
      </w:r>
    </w:p>
  </w:footnote>
  <w:footnote w:type="continuationSeparator" w:id="1">
    <w:p w:rsidR="003D1B0B" w:rsidRDefault="003D1B0B" w:rsidP="00BF38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29C4027"/>
    <w:multiLevelType w:val="hybridMultilevel"/>
    <w:tmpl w:val="4B903FD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2D1A53"/>
    <w:multiLevelType w:val="hybridMultilevel"/>
    <w:tmpl w:val="F5266AB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13536C8"/>
    <w:multiLevelType w:val="hybridMultilevel"/>
    <w:tmpl w:val="4D0E95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4E3691"/>
    <w:multiLevelType w:val="hybridMultilevel"/>
    <w:tmpl w:val="F580CDD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CC6672"/>
    <w:multiLevelType w:val="hybridMultilevel"/>
    <w:tmpl w:val="707EF87E"/>
    <w:lvl w:ilvl="0" w:tplc="C9D8FBE0">
      <w:start w:val="1"/>
      <w:numFmt w:val="upperLetter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3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D1FF1"/>
    <w:rsid w:val="00133BFF"/>
    <w:rsid w:val="001C6898"/>
    <w:rsid w:val="002C203C"/>
    <w:rsid w:val="003455F5"/>
    <w:rsid w:val="00360BDD"/>
    <w:rsid w:val="003D1B0B"/>
    <w:rsid w:val="00575472"/>
    <w:rsid w:val="005F0DA9"/>
    <w:rsid w:val="006351F3"/>
    <w:rsid w:val="006A410C"/>
    <w:rsid w:val="008024C7"/>
    <w:rsid w:val="008E5A9A"/>
    <w:rsid w:val="00947F2D"/>
    <w:rsid w:val="00980B73"/>
    <w:rsid w:val="00A103CF"/>
    <w:rsid w:val="00AD1FF1"/>
    <w:rsid w:val="00AF6099"/>
    <w:rsid w:val="00B2531C"/>
    <w:rsid w:val="00B84342"/>
    <w:rsid w:val="00BF389C"/>
    <w:rsid w:val="00CE6861"/>
    <w:rsid w:val="00D91090"/>
    <w:rsid w:val="00EE4D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68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1FF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D1F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FF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3455F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BF38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F389C"/>
  </w:style>
  <w:style w:type="paragraph" w:styleId="Footer">
    <w:name w:val="footer"/>
    <w:basedOn w:val="Normal"/>
    <w:link w:val="FooterChar"/>
    <w:uiPriority w:val="99"/>
    <w:semiHidden/>
    <w:unhideWhenUsed/>
    <w:rsid w:val="00BF38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F389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21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95223">
          <w:marLeft w:val="0"/>
          <w:marRight w:val="8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6939">
          <w:marLeft w:val="0"/>
          <w:marRight w:val="84"/>
          <w:marTop w:val="0"/>
          <w:marBottom w:val="0"/>
          <w:divBdr>
            <w:top w:val="none" w:sz="0" w:space="0" w:color="323130"/>
            <w:left w:val="none" w:sz="0" w:space="4" w:color="323130"/>
            <w:bottom w:val="none" w:sz="0" w:space="0" w:color="323130"/>
            <w:right w:val="none" w:sz="0" w:space="4" w:color="323130"/>
          </w:divBdr>
        </w:div>
        <w:div w:id="1577402534">
          <w:marLeft w:val="0"/>
          <w:marRight w:val="8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97445">
          <w:marLeft w:val="0"/>
          <w:marRight w:val="8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9069">
          <w:marLeft w:val="0"/>
          <w:marRight w:val="8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2920">
          <w:marLeft w:val="0"/>
          <w:marRight w:val="8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81841">
          <w:marLeft w:val="0"/>
          <w:marRight w:val="8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rtal.azure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5C8D73-5EB6-44A4-8D55-DD0619B5A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22</Pages>
  <Words>545</Words>
  <Characters>3110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6</cp:revision>
  <dcterms:created xsi:type="dcterms:W3CDTF">2020-10-20T10:17:00Z</dcterms:created>
  <dcterms:modified xsi:type="dcterms:W3CDTF">2020-10-20T17:51:00Z</dcterms:modified>
</cp:coreProperties>
</file>